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460C2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222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60C2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28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ноября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18367A" w:rsidRDefault="007D0CF0" w:rsidP="0018367A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18367A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КПК </w:t>
      </w:r>
      <w:r w:rsidR="0018367A" w:rsidRPr="0018367A">
        <w:rPr>
          <w:rFonts w:eastAsia="Times New Roman"/>
          <w:b/>
          <w:bCs/>
          <w:color w:val="002060"/>
          <w:sz w:val="28"/>
          <w:szCs w:val="28"/>
          <w:lang w:eastAsia="ru-RU"/>
        </w:rPr>
        <w:t>«Практики работы с талантливыми школьниками по математике»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8367A" w:rsidRDefault="00573C92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2">
        <w:rPr>
          <w:rFonts w:ascii="TimesNewRomanPSMT" w:hAnsi="TimesNewRomanPSMT"/>
          <w:color w:val="000000"/>
          <w:sz w:val="28"/>
          <w:szCs w:val="28"/>
        </w:rPr>
        <w:t xml:space="preserve">В 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367A">
        <w:rPr>
          <w:rFonts w:ascii="Times New Roman" w:hAnsi="Times New Roman" w:cs="Times New Roman"/>
          <w:color w:val="000000"/>
          <w:sz w:val="28"/>
          <w:szCs w:val="28"/>
        </w:rPr>
        <w:t>8920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 w:rsidR="0018367A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r w:rsidR="0018367A">
        <w:rPr>
          <w:rFonts w:ascii="Times New Roman" w:hAnsi="Times New Roman" w:cs="Times New Roman"/>
          <w:sz w:val="28"/>
          <w:szCs w:val="28"/>
        </w:rPr>
        <w:t xml:space="preserve"> </w:t>
      </w:r>
      <w:r w:rsidR="0018367A" w:rsidRPr="0018367A">
        <w:rPr>
          <w:rFonts w:ascii="Times New Roman" w:hAnsi="Times New Roman" w:cs="Times New Roman"/>
          <w:sz w:val="28"/>
          <w:szCs w:val="28"/>
        </w:rPr>
        <w:t>о том, что в период с 4 по 26 января 2025 г. в Образовательном центре «Сириус»</w:t>
      </w:r>
      <w:r w:rsidR="0018367A">
        <w:rPr>
          <w:rFonts w:ascii="Times New Roman" w:hAnsi="Times New Roman" w:cs="Times New Roman"/>
          <w:sz w:val="28"/>
          <w:szCs w:val="28"/>
        </w:rPr>
        <w:t xml:space="preserve"> </w:t>
      </w:r>
      <w:r w:rsidR="0018367A" w:rsidRPr="0018367A">
        <w:rPr>
          <w:rFonts w:ascii="Times New Roman" w:hAnsi="Times New Roman" w:cs="Times New Roman"/>
          <w:sz w:val="28"/>
          <w:szCs w:val="28"/>
        </w:rPr>
        <w:t>(г. Сочи) будет проходить программа повышения квалификации в форме</w:t>
      </w:r>
      <w:r w:rsidR="0018367A">
        <w:rPr>
          <w:rFonts w:ascii="Times New Roman" w:hAnsi="Times New Roman" w:cs="Times New Roman"/>
          <w:sz w:val="28"/>
          <w:szCs w:val="28"/>
        </w:rPr>
        <w:t xml:space="preserve"> </w:t>
      </w:r>
      <w:r w:rsidR="0018367A" w:rsidRPr="0018367A">
        <w:rPr>
          <w:rFonts w:ascii="Times New Roman" w:hAnsi="Times New Roman" w:cs="Times New Roman"/>
          <w:sz w:val="28"/>
          <w:szCs w:val="28"/>
        </w:rPr>
        <w:t>стажировки «Практики работы с талантливыми школьниками в рамках</w:t>
      </w:r>
      <w:r w:rsidR="0018367A">
        <w:rPr>
          <w:rFonts w:ascii="Times New Roman" w:hAnsi="Times New Roman" w:cs="Times New Roman"/>
          <w:sz w:val="28"/>
          <w:szCs w:val="28"/>
        </w:rPr>
        <w:t xml:space="preserve"> </w:t>
      </w:r>
      <w:r w:rsidR="0018367A" w:rsidRPr="0018367A">
        <w:rPr>
          <w:rFonts w:ascii="Times New Roman" w:hAnsi="Times New Roman" w:cs="Times New Roman"/>
          <w:sz w:val="28"/>
          <w:szCs w:val="28"/>
        </w:rPr>
        <w:t>интенсивной профильной программы по математике» (далее – программа).</w:t>
      </w:r>
    </w:p>
    <w:p w:rsidR="0018367A" w:rsidRPr="0018367A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7A">
        <w:rPr>
          <w:rFonts w:ascii="Times New Roman" w:hAnsi="Times New Roman" w:cs="Times New Roman"/>
          <w:sz w:val="28"/>
          <w:szCs w:val="28"/>
        </w:rPr>
        <w:t>Программа ориентирована на слушателей, ранее прошедших обучение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7A">
        <w:rPr>
          <w:rFonts w:ascii="Times New Roman" w:hAnsi="Times New Roman" w:cs="Times New Roman"/>
          <w:sz w:val="28"/>
          <w:szCs w:val="28"/>
        </w:rPr>
        <w:t>математическим программам повышения квалификации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7A">
        <w:rPr>
          <w:rFonts w:ascii="Times New Roman" w:hAnsi="Times New Roman" w:cs="Times New Roman"/>
          <w:sz w:val="28"/>
          <w:szCs w:val="28"/>
        </w:rPr>
        <w:t>центре «Сириус».</w:t>
      </w:r>
    </w:p>
    <w:p w:rsidR="0018367A" w:rsidRPr="0018367A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7A">
        <w:rPr>
          <w:rFonts w:ascii="Times New Roman" w:hAnsi="Times New Roman" w:cs="Times New Roman"/>
          <w:sz w:val="28"/>
          <w:szCs w:val="28"/>
        </w:rPr>
        <w:t>Программа стажировки включает в себя работу в команде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7A">
        <w:rPr>
          <w:rFonts w:ascii="Times New Roman" w:hAnsi="Times New Roman" w:cs="Times New Roman"/>
          <w:sz w:val="28"/>
          <w:szCs w:val="28"/>
        </w:rPr>
        <w:t>Образовательного центра «Сириус» на январской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7A">
        <w:rPr>
          <w:rFonts w:ascii="Times New Roman" w:hAnsi="Times New Roman" w:cs="Times New Roman"/>
          <w:sz w:val="28"/>
          <w:szCs w:val="28"/>
        </w:rPr>
        <w:t>по математике.</w:t>
      </w:r>
    </w:p>
    <w:p w:rsidR="0018367A" w:rsidRPr="0018367A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7A">
        <w:rPr>
          <w:rFonts w:ascii="Times New Roman" w:hAnsi="Times New Roman" w:cs="Times New Roman"/>
          <w:sz w:val="28"/>
          <w:szCs w:val="28"/>
        </w:rPr>
        <w:t>Зачисление на обучение по программе осуществляется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7A">
        <w:rPr>
          <w:rFonts w:ascii="Times New Roman" w:hAnsi="Times New Roman" w:cs="Times New Roman"/>
          <w:sz w:val="28"/>
          <w:szCs w:val="28"/>
        </w:rPr>
        <w:t>конкурсного отбора. Для участия в конкурсном отборе каждому кандидату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7A">
        <w:rPr>
          <w:rFonts w:ascii="Times New Roman" w:hAnsi="Times New Roman" w:cs="Times New Roman"/>
          <w:sz w:val="28"/>
          <w:szCs w:val="28"/>
        </w:rPr>
        <w:t>необходимо в срок до 30 ноября 2024 года подать заявку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7A">
        <w:rPr>
          <w:rFonts w:ascii="Times New Roman" w:hAnsi="Times New Roman" w:cs="Times New Roman"/>
          <w:sz w:val="28"/>
          <w:szCs w:val="28"/>
        </w:rPr>
        <w:t>Образовательного центра «Сириус».</w:t>
      </w:r>
    </w:p>
    <w:p w:rsidR="0018367A" w:rsidRPr="0018367A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7A">
        <w:rPr>
          <w:rFonts w:ascii="Times New Roman" w:hAnsi="Times New Roman" w:cs="Times New Roman"/>
          <w:sz w:val="28"/>
          <w:szCs w:val="28"/>
        </w:rPr>
        <w:t>С подробными условиями отбора можно ознакомиться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7A">
        <w:rPr>
          <w:rFonts w:ascii="Times New Roman" w:hAnsi="Times New Roman" w:cs="Times New Roman"/>
          <w:sz w:val="28"/>
          <w:szCs w:val="28"/>
        </w:rPr>
        <w:t>https://sochisirius.ru/edu/pedagogam</w:t>
      </w:r>
    </w:p>
    <w:p w:rsidR="0018367A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7A">
        <w:rPr>
          <w:rFonts w:ascii="Times New Roman" w:hAnsi="Times New Roman" w:cs="Times New Roman"/>
          <w:sz w:val="28"/>
          <w:szCs w:val="28"/>
        </w:rPr>
        <w:t>Участие в программе для кандидатов, успешно прошедших конкурсный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7A">
        <w:rPr>
          <w:rFonts w:ascii="Times New Roman" w:hAnsi="Times New Roman" w:cs="Times New Roman"/>
          <w:sz w:val="28"/>
          <w:szCs w:val="28"/>
        </w:rPr>
        <w:t>отбор, является бесплатным. Оплата проезда, проживания и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7A">
        <w:rPr>
          <w:rFonts w:ascii="Times New Roman" w:hAnsi="Times New Roman" w:cs="Times New Roman"/>
          <w:sz w:val="28"/>
          <w:szCs w:val="28"/>
        </w:rPr>
        <w:t>осуществляется за счет средств Образовательного фонда «Талант и успех».</w:t>
      </w:r>
    </w:p>
    <w:p w:rsidR="0018367A" w:rsidRPr="0018367A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7A">
        <w:rPr>
          <w:rFonts w:ascii="Times New Roman" w:hAnsi="Times New Roman" w:cs="Times New Roman"/>
          <w:sz w:val="28"/>
          <w:szCs w:val="28"/>
        </w:rPr>
        <w:t xml:space="preserve">Просим проинформировать </w:t>
      </w:r>
      <w:r>
        <w:rPr>
          <w:rFonts w:ascii="Times New Roman" w:hAnsi="Times New Roman" w:cs="Times New Roman"/>
          <w:sz w:val="28"/>
          <w:szCs w:val="28"/>
        </w:rPr>
        <w:t>учителей математики</w:t>
      </w:r>
      <w:r w:rsidRPr="0018367A">
        <w:rPr>
          <w:rFonts w:ascii="Times New Roman" w:hAnsi="Times New Roman" w:cs="Times New Roman"/>
          <w:sz w:val="28"/>
          <w:szCs w:val="28"/>
        </w:rPr>
        <w:t xml:space="preserve"> о программе и условиях</w:t>
      </w:r>
    </w:p>
    <w:p w:rsidR="00C33D37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67A">
        <w:rPr>
          <w:rFonts w:ascii="Times New Roman" w:hAnsi="Times New Roman" w:cs="Times New Roman"/>
          <w:sz w:val="28"/>
          <w:szCs w:val="28"/>
        </w:rPr>
        <w:t>участия в ней.</w:t>
      </w:r>
      <w:r w:rsidR="00573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67A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67A" w:rsidRPr="00C33D37" w:rsidRDefault="0018367A" w:rsidP="00183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CB5F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8AE4-B643-4BF6-8D7F-C7C0470B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2024-11-28T08:55:00Z</dcterms:created>
  <dcterms:modified xsi:type="dcterms:W3CDTF">2024-11-28T08:55:00Z</dcterms:modified>
</cp:coreProperties>
</file>